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52" w:rsidRPr="00B3759B" w:rsidRDefault="00D37F52" w:rsidP="00D37F52">
      <w:pPr>
        <w:ind w:left="6372" w:firstLine="708"/>
        <w:rPr>
          <w:b/>
          <w:sz w:val="24"/>
          <w:szCs w:val="24"/>
          <w:lang w:val="bg-BG"/>
        </w:rPr>
      </w:pPr>
      <w:r w:rsidRPr="00B3759B">
        <w:rPr>
          <w:b/>
          <w:sz w:val="24"/>
          <w:szCs w:val="24"/>
          <w:lang w:val="bg-BG"/>
        </w:rPr>
        <w:t>Приложение №1</w:t>
      </w:r>
    </w:p>
    <w:p w:rsidR="00D37F52" w:rsidRPr="00441A01" w:rsidRDefault="00D37F52" w:rsidP="00D37F52">
      <w:pPr>
        <w:rPr>
          <w:sz w:val="24"/>
          <w:szCs w:val="24"/>
          <w:lang w:val="ru-RU"/>
        </w:rPr>
      </w:pPr>
    </w:p>
    <w:p w:rsidR="00D37F52" w:rsidRDefault="00A33DEC" w:rsidP="00D37F5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ПРЕДЛОЖЕНИЕ</w:t>
      </w:r>
      <w:r w:rsidR="00D37F52" w:rsidRPr="001C1782">
        <w:rPr>
          <w:b/>
          <w:sz w:val="24"/>
          <w:szCs w:val="24"/>
          <w:lang w:val="bg-BG"/>
        </w:rPr>
        <w:t xml:space="preserve"> ЗА ДЕЙНОСТТА НА </w:t>
      </w:r>
    </w:p>
    <w:p w:rsidR="00B25B53" w:rsidRDefault="00D37F52" w:rsidP="00586C7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НАРОДНО </w:t>
      </w:r>
      <w:r w:rsidRPr="00586C74">
        <w:rPr>
          <w:b/>
          <w:sz w:val="24"/>
          <w:szCs w:val="24"/>
          <w:lang w:val="bg-BG"/>
        </w:rPr>
        <w:t xml:space="preserve">ЧИТАЛИЩЕ  </w:t>
      </w:r>
      <w:r w:rsidR="00586C74" w:rsidRPr="00586C74">
        <w:rPr>
          <w:b/>
          <w:sz w:val="24"/>
          <w:szCs w:val="24"/>
          <w:lang w:val="bg-BG"/>
        </w:rPr>
        <w:t xml:space="preserve">„СВЕТИ КЛИМЕНТ ОХРИДСКИ – 1969“ </w:t>
      </w:r>
    </w:p>
    <w:p w:rsidR="00D37F52" w:rsidRDefault="00586C74" w:rsidP="00586C74">
      <w:pPr>
        <w:jc w:val="center"/>
        <w:rPr>
          <w:b/>
          <w:sz w:val="24"/>
          <w:szCs w:val="24"/>
          <w:lang w:val="bg-BG"/>
        </w:rPr>
      </w:pPr>
      <w:r w:rsidRPr="00586C74">
        <w:rPr>
          <w:b/>
          <w:sz w:val="24"/>
          <w:szCs w:val="24"/>
          <w:lang w:val="bg-BG"/>
        </w:rPr>
        <w:t>ГР. ХАСКОВО</w:t>
      </w:r>
    </w:p>
    <w:p w:rsidR="00586C74" w:rsidRDefault="00586C74" w:rsidP="00586C74">
      <w:pPr>
        <w:jc w:val="center"/>
        <w:rPr>
          <w:sz w:val="24"/>
          <w:szCs w:val="24"/>
          <w:lang w:val="bg-BG"/>
        </w:rPr>
      </w:pPr>
    </w:p>
    <w:p w:rsidR="00B25B53" w:rsidRPr="00B25B53" w:rsidRDefault="00B25B53" w:rsidP="00B25B53">
      <w:pPr>
        <w:tabs>
          <w:tab w:val="left" w:pos="142"/>
          <w:tab w:val="left" w:pos="284"/>
        </w:tabs>
        <w:ind w:left="12"/>
        <w:jc w:val="both"/>
        <w:rPr>
          <w:i/>
          <w:sz w:val="24"/>
          <w:szCs w:val="24"/>
          <w:lang w:val="bg-BG"/>
        </w:rPr>
      </w:pPr>
    </w:p>
    <w:p w:rsidR="00D37F52" w:rsidRDefault="00D37F52" w:rsidP="00D37F52">
      <w:pPr>
        <w:numPr>
          <w:ilvl w:val="0"/>
          <w:numId w:val="2"/>
        </w:numPr>
        <w:tabs>
          <w:tab w:val="left" w:pos="142"/>
          <w:tab w:val="left" w:pos="284"/>
        </w:tabs>
        <w:ind w:left="12" w:hanging="12"/>
        <w:jc w:val="both"/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Въведение </w:t>
      </w:r>
      <w:r w:rsidRPr="00BC2442">
        <w:rPr>
          <w:i/>
          <w:sz w:val="24"/>
          <w:szCs w:val="24"/>
          <w:lang w:val="bg-BG"/>
        </w:rPr>
        <w:t>(информация за читалището</w:t>
      </w:r>
      <w:r>
        <w:rPr>
          <w:i/>
          <w:sz w:val="24"/>
          <w:szCs w:val="24"/>
          <w:lang w:val="bg-BG"/>
        </w:rPr>
        <w:t xml:space="preserve"> – брой членове, брой жители в населеното място и др.</w:t>
      </w:r>
      <w:r w:rsidRPr="00BC2442">
        <w:rPr>
          <w:i/>
          <w:sz w:val="24"/>
          <w:szCs w:val="24"/>
          <w:lang w:val="bg-BG"/>
        </w:rPr>
        <w:t>)</w:t>
      </w:r>
    </w:p>
    <w:p w:rsidR="009C5997" w:rsidRPr="009C5997" w:rsidRDefault="009C5997" w:rsidP="009C5997">
      <w:pPr>
        <w:tabs>
          <w:tab w:val="left" w:pos="142"/>
          <w:tab w:val="left" w:pos="284"/>
        </w:tabs>
        <w:jc w:val="both"/>
        <w:rPr>
          <w:sz w:val="24"/>
          <w:szCs w:val="24"/>
          <w:lang w:val="bg-BG"/>
        </w:rPr>
      </w:pPr>
      <w:r w:rsidRPr="009C5997">
        <w:rPr>
          <w:sz w:val="24"/>
          <w:szCs w:val="24"/>
          <w:lang w:val="bg-BG"/>
        </w:rPr>
        <w:t>Народно читалище „</w:t>
      </w:r>
      <w:r>
        <w:rPr>
          <w:sz w:val="24"/>
          <w:szCs w:val="24"/>
          <w:lang w:val="bg-BG"/>
        </w:rPr>
        <w:t>Свети Климент Охридски</w:t>
      </w:r>
      <w:r w:rsidRPr="009C5997">
        <w:rPr>
          <w:sz w:val="24"/>
          <w:szCs w:val="24"/>
          <w:lang w:val="bg-BG"/>
        </w:rPr>
        <w:t xml:space="preserve"> – </w:t>
      </w:r>
      <w:r>
        <w:rPr>
          <w:sz w:val="24"/>
          <w:szCs w:val="24"/>
          <w:lang w:val="bg-BG"/>
        </w:rPr>
        <w:t>1969</w:t>
      </w:r>
      <w:r w:rsidRPr="009C5997">
        <w:rPr>
          <w:sz w:val="24"/>
          <w:szCs w:val="24"/>
          <w:lang w:val="bg-BG"/>
        </w:rPr>
        <w:t xml:space="preserve">“ гр. Хасково обслужва културните потребности </w:t>
      </w:r>
      <w:r>
        <w:rPr>
          <w:sz w:val="24"/>
          <w:szCs w:val="24"/>
          <w:lang w:val="bg-BG"/>
        </w:rPr>
        <w:t xml:space="preserve">на четори квартала </w:t>
      </w:r>
      <w:r w:rsidRPr="009C5997">
        <w:rPr>
          <w:sz w:val="24"/>
          <w:szCs w:val="24"/>
          <w:lang w:val="bg-BG"/>
        </w:rPr>
        <w:t xml:space="preserve"> в града , ко</w:t>
      </w:r>
      <w:r>
        <w:rPr>
          <w:sz w:val="24"/>
          <w:szCs w:val="24"/>
          <w:lang w:val="bg-BG"/>
        </w:rPr>
        <w:t>ито</w:t>
      </w:r>
      <w:r w:rsidRPr="009C5997">
        <w:rPr>
          <w:sz w:val="24"/>
          <w:szCs w:val="24"/>
          <w:lang w:val="bg-BG"/>
        </w:rPr>
        <w:t xml:space="preserve"> наброява</w:t>
      </w:r>
      <w:r>
        <w:rPr>
          <w:sz w:val="24"/>
          <w:szCs w:val="24"/>
          <w:lang w:val="bg-BG"/>
        </w:rPr>
        <w:t>т</w:t>
      </w:r>
      <w:r w:rsidRPr="009C5997">
        <w:rPr>
          <w:sz w:val="24"/>
          <w:szCs w:val="24"/>
          <w:lang w:val="bg-BG"/>
        </w:rPr>
        <w:t xml:space="preserve"> около </w:t>
      </w:r>
      <w:r>
        <w:rPr>
          <w:sz w:val="24"/>
          <w:szCs w:val="24"/>
          <w:lang w:val="bg-BG"/>
        </w:rPr>
        <w:t>20</w:t>
      </w:r>
      <w:r w:rsidRPr="009C5997">
        <w:rPr>
          <w:sz w:val="24"/>
          <w:szCs w:val="24"/>
          <w:lang w:val="bg-BG"/>
        </w:rPr>
        <w:t xml:space="preserve">00 души. </w:t>
      </w:r>
    </w:p>
    <w:p w:rsidR="009C5997" w:rsidRPr="009C5997" w:rsidRDefault="009C5997" w:rsidP="009C5997">
      <w:pPr>
        <w:tabs>
          <w:tab w:val="left" w:pos="142"/>
          <w:tab w:val="left" w:pos="284"/>
        </w:tabs>
        <w:jc w:val="both"/>
        <w:rPr>
          <w:sz w:val="24"/>
          <w:szCs w:val="24"/>
          <w:lang w:val="bg-BG"/>
        </w:rPr>
      </w:pPr>
      <w:r w:rsidRPr="009C5997">
        <w:rPr>
          <w:sz w:val="24"/>
          <w:szCs w:val="24"/>
          <w:lang w:val="bg-BG"/>
        </w:rPr>
        <w:t>Броят на регистрираните членове на читалището е 151.</w:t>
      </w:r>
    </w:p>
    <w:p w:rsidR="00586C74" w:rsidRDefault="00586C74" w:rsidP="00586C74">
      <w:pPr>
        <w:tabs>
          <w:tab w:val="left" w:pos="142"/>
          <w:tab w:val="left" w:pos="284"/>
        </w:tabs>
        <w:ind w:left="12"/>
        <w:jc w:val="both"/>
        <w:rPr>
          <w:sz w:val="24"/>
          <w:szCs w:val="24"/>
          <w:lang w:val="bg-BG"/>
        </w:rPr>
      </w:pPr>
    </w:p>
    <w:p w:rsidR="00B25B53" w:rsidRPr="009C5997" w:rsidRDefault="00B25B53" w:rsidP="00586C74">
      <w:pPr>
        <w:tabs>
          <w:tab w:val="left" w:pos="142"/>
          <w:tab w:val="left" w:pos="284"/>
        </w:tabs>
        <w:ind w:left="12"/>
        <w:jc w:val="both"/>
        <w:rPr>
          <w:sz w:val="24"/>
          <w:szCs w:val="24"/>
          <w:lang w:val="bg-BG"/>
        </w:rPr>
      </w:pPr>
    </w:p>
    <w:p w:rsidR="00D37F52" w:rsidRPr="00441A01" w:rsidRDefault="00D37F52" w:rsidP="00D37F5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</w:t>
      </w:r>
      <w:r w:rsidRPr="00441A01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bg-BG"/>
        </w:rPr>
        <w:t>С</w:t>
      </w:r>
      <w:r w:rsidRPr="00EA2ECA">
        <w:rPr>
          <w:b/>
          <w:sz w:val="24"/>
          <w:szCs w:val="24"/>
          <w:lang w:val="bg-BG"/>
        </w:rPr>
        <w:t>тратегически цели</w:t>
      </w:r>
      <w:r>
        <w:rPr>
          <w:b/>
          <w:sz w:val="24"/>
          <w:szCs w:val="24"/>
          <w:lang w:val="bg-BG"/>
        </w:rPr>
        <w:t xml:space="preserve"> и приоритети </w:t>
      </w:r>
      <w:r>
        <w:rPr>
          <w:i/>
          <w:sz w:val="24"/>
          <w:szCs w:val="24"/>
          <w:lang w:val="bg-BG"/>
        </w:rPr>
        <w:t>(Да се посочат с</w:t>
      </w:r>
      <w:r w:rsidRPr="00BC2442">
        <w:rPr>
          <w:i/>
          <w:sz w:val="24"/>
          <w:szCs w:val="24"/>
          <w:lang w:val="bg-BG"/>
        </w:rPr>
        <w:t>тратегическите цели</w:t>
      </w:r>
      <w:r w:rsidRPr="00441A01">
        <w:rPr>
          <w:i/>
          <w:sz w:val="24"/>
          <w:szCs w:val="24"/>
          <w:lang w:val="ru-RU"/>
        </w:rPr>
        <w:t xml:space="preserve">, по </w:t>
      </w:r>
      <w:r w:rsidRPr="006B6448">
        <w:rPr>
          <w:i/>
          <w:sz w:val="24"/>
          <w:szCs w:val="24"/>
          <w:lang w:val="bg-BG"/>
        </w:rPr>
        <w:t>които читалището ще работи през</w:t>
      </w:r>
      <w:r w:rsidRPr="00441A01">
        <w:rPr>
          <w:i/>
          <w:sz w:val="24"/>
          <w:szCs w:val="24"/>
          <w:lang w:val="ru-RU"/>
        </w:rPr>
        <w:t xml:space="preserve"> 202</w:t>
      </w:r>
      <w:r w:rsidR="00B57589">
        <w:rPr>
          <w:i/>
          <w:sz w:val="24"/>
          <w:szCs w:val="24"/>
          <w:lang w:val="bg-BG"/>
        </w:rPr>
        <w:t>4</w:t>
      </w:r>
      <w:r w:rsidRPr="00441A01">
        <w:rPr>
          <w:i/>
          <w:sz w:val="24"/>
          <w:szCs w:val="24"/>
          <w:lang w:val="ru-RU"/>
        </w:rPr>
        <w:t>г.</w:t>
      </w:r>
      <w:r w:rsidR="004D6E20">
        <w:rPr>
          <w:i/>
          <w:sz w:val="24"/>
          <w:szCs w:val="24"/>
          <w:lang w:val="bg-BG"/>
        </w:rPr>
        <w:t>,</w:t>
      </w:r>
      <w:r w:rsidRPr="00441A01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bg-BG"/>
        </w:rPr>
        <w:t>о</w:t>
      </w:r>
      <w:r w:rsidRPr="00441A01">
        <w:rPr>
          <w:i/>
          <w:sz w:val="24"/>
          <w:szCs w:val="24"/>
          <w:lang w:val="ru-RU"/>
        </w:rPr>
        <w:t xml:space="preserve">т </w:t>
      </w:r>
      <w:r>
        <w:rPr>
          <w:i/>
          <w:sz w:val="24"/>
          <w:szCs w:val="24"/>
          <w:lang w:val="bg-BG"/>
        </w:rPr>
        <w:t>изброените по-долу 10 цели,</w:t>
      </w:r>
      <w:r w:rsidRPr="00BC2442">
        <w:rPr>
          <w:i/>
          <w:sz w:val="24"/>
          <w:szCs w:val="24"/>
          <w:lang w:val="bg-BG"/>
        </w:rPr>
        <w:t xml:space="preserve"> заложени в Стратегията за развитие на българската култура </w:t>
      </w:r>
      <w:r>
        <w:rPr>
          <w:i/>
          <w:sz w:val="24"/>
          <w:szCs w:val="24"/>
          <w:lang w:val="bg-BG"/>
        </w:rPr>
        <w:t>2019-2029 или други цел</w:t>
      </w:r>
      <w:r w:rsidRPr="00441A01">
        <w:rPr>
          <w:i/>
          <w:sz w:val="24"/>
          <w:szCs w:val="24"/>
          <w:lang w:val="ru-RU"/>
        </w:rPr>
        <w:t>и</w:t>
      </w:r>
      <w:r w:rsidR="004D6E20">
        <w:rPr>
          <w:i/>
          <w:sz w:val="24"/>
          <w:szCs w:val="24"/>
          <w:lang w:val="bg-BG"/>
        </w:rPr>
        <w:t>)</w:t>
      </w:r>
      <w:r w:rsidRPr="00441A01">
        <w:rPr>
          <w:i/>
          <w:sz w:val="24"/>
          <w:szCs w:val="24"/>
          <w:lang w:val="ru-RU"/>
        </w:rPr>
        <w:t>: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1. Утвърждаване на читалищата като познато и привлекателно място за местната общност и особено за младежи, които са най-слабо представената група в момента;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2. Социалното развитие и смекчаване на неравенствата;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3. Създаване на практика на учене през целия живот; утвърждаване на икономиката на знанието;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4. Съхраняване и развитие на местната културна идентичност и документиране на материалното и нематериалното културно наследство на местно равнище с помощта на новите технологии;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5. Отключване на творческия дух на гражданите и общностите;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6. Достъп до глобалните достижения на културата чрез кинопоказ, културни изложения, панаири на книгата;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7. Място за зараждане на културните и творческите индустрии като потенциал за икономическо развитие и работни места;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 xml:space="preserve">8. Читалището като средище и модел за културно многообразие; </w:t>
      </w:r>
    </w:p>
    <w:p w:rsidR="00D37F52" w:rsidRPr="00EA2ECA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>9. Читалището като точка със специфични продукти в</w:t>
      </w:r>
      <w:r w:rsidR="00A67582">
        <w:rPr>
          <w:sz w:val="24"/>
          <w:szCs w:val="24"/>
          <w:lang w:val="bg-BG"/>
        </w:rPr>
        <w:t xml:space="preserve"> местните туристически маршрути;</w:t>
      </w:r>
      <w:r w:rsidRPr="00EA2ECA">
        <w:rPr>
          <w:sz w:val="24"/>
          <w:szCs w:val="24"/>
          <w:lang w:val="bg-BG"/>
        </w:rPr>
        <w:t xml:space="preserve"> </w:t>
      </w:r>
    </w:p>
    <w:p w:rsidR="00D37F52" w:rsidRDefault="00D37F52" w:rsidP="00D37F52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EA2ECA">
        <w:rPr>
          <w:sz w:val="24"/>
          <w:szCs w:val="24"/>
          <w:lang w:val="bg-BG"/>
        </w:rPr>
        <w:t>10. Подкрепа и развитие на фести</w:t>
      </w:r>
      <w:r w:rsidR="00A67582">
        <w:rPr>
          <w:sz w:val="24"/>
          <w:szCs w:val="24"/>
          <w:lang w:val="bg-BG"/>
        </w:rPr>
        <w:t>валите на любителското изкуство;</w:t>
      </w:r>
    </w:p>
    <w:p w:rsidR="00D37F52" w:rsidRDefault="00D37F52" w:rsidP="00D37F52">
      <w:pPr>
        <w:jc w:val="both"/>
        <w:rPr>
          <w:i/>
          <w:sz w:val="24"/>
          <w:szCs w:val="24"/>
          <w:lang w:val="bg-BG"/>
        </w:rPr>
      </w:pPr>
    </w:p>
    <w:p w:rsidR="00B25B53" w:rsidRPr="00FC43B1" w:rsidRDefault="00B25B53" w:rsidP="00D37F52">
      <w:pPr>
        <w:jc w:val="both"/>
        <w:rPr>
          <w:i/>
          <w:sz w:val="24"/>
          <w:szCs w:val="24"/>
          <w:lang w:val="bg-BG"/>
        </w:rPr>
      </w:pPr>
    </w:p>
    <w:p w:rsidR="00D37F52" w:rsidRPr="00B3759B" w:rsidRDefault="00D37F52" w:rsidP="00D37F52">
      <w:pPr>
        <w:jc w:val="both"/>
        <w:rPr>
          <w:sz w:val="24"/>
          <w:szCs w:val="24"/>
          <w:lang w:val="bg-BG"/>
        </w:rPr>
      </w:pPr>
    </w:p>
    <w:p w:rsidR="00D37F52" w:rsidRDefault="00D37F52" w:rsidP="00D37F52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bg-BG"/>
        </w:rPr>
      </w:pPr>
      <w:r w:rsidRPr="00622BA9">
        <w:rPr>
          <w:b/>
          <w:sz w:val="24"/>
          <w:szCs w:val="24"/>
          <w:lang w:val="bg-BG"/>
        </w:rPr>
        <w:t>Дейности</w:t>
      </w:r>
      <w:r>
        <w:rPr>
          <w:b/>
          <w:sz w:val="24"/>
          <w:szCs w:val="24"/>
          <w:lang w:val="bg-BG"/>
        </w:rPr>
        <w:t xml:space="preserve"> по следните направления:</w:t>
      </w:r>
    </w:p>
    <w:p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Библиотечно информационно обслужване</w:t>
      </w:r>
    </w:p>
    <w:p w:rsidR="00586C74" w:rsidRPr="00586C74" w:rsidRDefault="00586C74" w:rsidP="00586C74">
      <w:pPr>
        <w:pStyle w:val="Standard"/>
        <w:rPr>
          <w:rFonts w:cs="Times New Roman"/>
        </w:rPr>
      </w:pPr>
      <w:r w:rsidRPr="00586C74">
        <w:rPr>
          <w:rFonts w:cs="Times New Roman"/>
        </w:rPr>
        <w:t>Библиотеката при Читалището разполага със 79</w:t>
      </w:r>
      <w:r w:rsidRPr="00586C74">
        <w:rPr>
          <w:rFonts w:cs="Times New Roman"/>
          <w:lang w:val="en-US"/>
        </w:rPr>
        <w:t>00</w:t>
      </w:r>
      <w:r w:rsidRPr="00586C74">
        <w:rPr>
          <w:rFonts w:cs="Times New Roman"/>
        </w:rPr>
        <w:t xml:space="preserve"> библиотечни единици, 70 небиблиотечни единици и 6 абонаментни периодични издания. Разполага също компютърна конфигорация и интернет достъп. В нея се провеждат детски игри, четат се и се разказват приказки на децата от от 2 и 3 детски градини, както и с ученици1-3 клас от училище „Климент Охридски“.</w:t>
      </w:r>
    </w:p>
    <w:p w:rsidR="00D37F52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Художествена самодейност и народно творчество</w:t>
      </w:r>
    </w:p>
    <w:p w:rsidR="00586C74" w:rsidRPr="00586C74" w:rsidRDefault="00586C74" w:rsidP="00586C74">
      <w:pPr>
        <w:pStyle w:val="Standard"/>
        <w:rPr>
          <w:rFonts w:cs="Times New Roman"/>
        </w:rPr>
      </w:pPr>
      <w:r w:rsidRPr="00586C74">
        <w:rPr>
          <w:rFonts w:cs="Times New Roman"/>
        </w:rPr>
        <w:t>към Читалището има разкрити и работят:</w:t>
      </w:r>
    </w:p>
    <w:p w:rsidR="00586C74" w:rsidRPr="00586C74" w:rsidRDefault="00586C74" w:rsidP="00586C74">
      <w:pPr>
        <w:pStyle w:val="Standard"/>
        <w:ind w:left="720"/>
        <w:rPr>
          <w:rFonts w:cs="Times New Roman"/>
        </w:rPr>
      </w:pPr>
      <w:r w:rsidRPr="00586C74">
        <w:rPr>
          <w:rFonts w:cs="Times New Roman"/>
        </w:rPr>
        <w:t>- Танцов клуб /народни танци/ - „7/8 Б“;</w:t>
      </w:r>
    </w:p>
    <w:p w:rsidR="00586C74" w:rsidRPr="00586C74" w:rsidRDefault="00586C74" w:rsidP="00586C74">
      <w:pPr>
        <w:pStyle w:val="Standard"/>
        <w:ind w:left="720"/>
        <w:rPr>
          <w:rFonts w:cs="Times New Roman"/>
        </w:rPr>
      </w:pPr>
      <w:r w:rsidRPr="00586C74">
        <w:rPr>
          <w:rFonts w:cs="Times New Roman"/>
        </w:rPr>
        <w:t>- Театрално-сатиричен състав;</w:t>
      </w:r>
    </w:p>
    <w:p w:rsidR="00586C74" w:rsidRPr="00586C74" w:rsidRDefault="00586C74" w:rsidP="00586C74">
      <w:pPr>
        <w:pStyle w:val="Standard"/>
        <w:ind w:left="720"/>
        <w:rPr>
          <w:rFonts w:cs="Times New Roman"/>
        </w:rPr>
      </w:pPr>
      <w:r w:rsidRPr="00586C74">
        <w:rPr>
          <w:rFonts w:cs="Times New Roman"/>
        </w:rPr>
        <w:t>- Детска балетна школа „Милениум Арт“;</w:t>
      </w:r>
    </w:p>
    <w:p w:rsidR="00586C74" w:rsidRPr="00586C74" w:rsidRDefault="00586C74" w:rsidP="00586C74">
      <w:pPr>
        <w:pStyle w:val="Standard"/>
        <w:ind w:left="720"/>
        <w:rPr>
          <w:rFonts w:cs="Times New Roman"/>
        </w:rPr>
      </w:pPr>
      <w:r w:rsidRPr="00586C74">
        <w:rPr>
          <w:rFonts w:cs="Times New Roman"/>
        </w:rPr>
        <w:t>- Детска школа „Айкидо“.</w:t>
      </w:r>
    </w:p>
    <w:p w:rsidR="00586C74" w:rsidRPr="00586C74" w:rsidRDefault="00586C74" w:rsidP="00586C74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586C74">
        <w:rPr>
          <w:sz w:val="24"/>
          <w:szCs w:val="24"/>
          <w:lang w:val="bg-BG"/>
        </w:rPr>
        <w:t>Читалището е в тясно сътруднищество с църковното настоятелство на „Св.Св. Архангели Михаил и Гавраил“ по съвместен проект - „Превенция на агресията сред младите хора“ Превенция за преодоляване на алкохолизма и наркозависимостта</w:t>
      </w:r>
      <w:r w:rsidRPr="00586C74">
        <w:rPr>
          <w:sz w:val="24"/>
          <w:szCs w:val="24"/>
        </w:rPr>
        <w:t xml:space="preserve"> –</w:t>
      </w:r>
      <w:r w:rsidRPr="00586C74">
        <w:rPr>
          <w:sz w:val="24"/>
          <w:szCs w:val="24"/>
          <w:lang w:val="bg-BG"/>
        </w:rPr>
        <w:t xml:space="preserve"> работа с психотерапевт Яна Колева.</w:t>
      </w:r>
    </w:p>
    <w:p w:rsidR="00D37F52" w:rsidRPr="00622BA9" w:rsidRDefault="00D37F52" w:rsidP="00D37F5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Стопанска дейност и поддържане на материалната база</w:t>
      </w:r>
    </w:p>
    <w:p w:rsidR="009C5997" w:rsidRPr="009C5997" w:rsidRDefault="009C5997" w:rsidP="009C5997">
      <w:pPr>
        <w:tabs>
          <w:tab w:val="left" w:pos="284"/>
        </w:tabs>
        <w:jc w:val="both"/>
        <w:rPr>
          <w:b/>
          <w:sz w:val="24"/>
          <w:szCs w:val="24"/>
          <w:lang w:val="bg-BG"/>
        </w:rPr>
      </w:pPr>
      <w:r w:rsidRPr="009C5997">
        <w:rPr>
          <w:sz w:val="24"/>
          <w:szCs w:val="24"/>
          <w:lang w:val="bg-BG"/>
        </w:rPr>
        <w:lastRenderedPageBreak/>
        <w:t>Народно Читалище „</w:t>
      </w:r>
      <w:r>
        <w:rPr>
          <w:sz w:val="24"/>
          <w:szCs w:val="24"/>
          <w:lang w:val="bg-BG"/>
        </w:rPr>
        <w:t>Свети Климент Охридски – 1969</w:t>
      </w:r>
      <w:r w:rsidRPr="009C5997">
        <w:rPr>
          <w:sz w:val="24"/>
          <w:szCs w:val="24"/>
          <w:lang w:val="bg-BG"/>
        </w:rPr>
        <w:t>“  разполага с дадена за ползване сграда от Община Хасково</w:t>
      </w:r>
      <w:r>
        <w:rPr>
          <w:sz w:val="24"/>
          <w:szCs w:val="24"/>
          <w:lang w:val="bg-BG"/>
        </w:rPr>
        <w:t xml:space="preserve"> с обща разгъната площ 141 кв.м.</w:t>
      </w:r>
      <w:r w:rsidRPr="009C5997">
        <w:rPr>
          <w:sz w:val="24"/>
          <w:szCs w:val="24"/>
          <w:lang w:val="bg-BG"/>
        </w:rPr>
        <w:t xml:space="preserve"> Читалището ползва помещения, които се нуждаят от </w:t>
      </w:r>
      <w:r>
        <w:rPr>
          <w:sz w:val="24"/>
          <w:szCs w:val="24"/>
          <w:lang w:val="bg-BG"/>
        </w:rPr>
        <w:t xml:space="preserve">основен </w:t>
      </w:r>
      <w:r w:rsidRPr="009C5997">
        <w:rPr>
          <w:sz w:val="24"/>
          <w:szCs w:val="24"/>
          <w:lang w:val="bg-BG"/>
        </w:rPr>
        <w:t>ремонт</w:t>
      </w:r>
      <w:r>
        <w:rPr>
          <w:sz w:val="24"/>
          <w:szCs w:val="24"/>
          <w:lang w:val="bg-BG"/>
        </w:rPr>
        <w:t xml:space="preserve"> и саниране на сградата</w:t>
      </w:r>
      <w:r w:rsidRPr="009C5997">
        <w:rPr>
          <w:sz w:val="24"/>
          <w:szCs w:val="24"/>
          <w:lang w:val="bg-BG"/>
        </w:rPr>
        <w:t>.</w:t>
      </w: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p w:rsidR="00D37F52" w:rsidRPr="004D6E20" w:rsidRDefault="00D37F52" w:rsidP="00D37F52">
      <w:pPr>
        <w:jc w:val="both"/>
        <w:rPr>
          <w:i/>
          <w:sz w:val="24"/>
          <w:szCs w:val="24"/>
          <w:lang w:val="bg-BG"/>
        </w:rPr>
      </w:pPr>
      <w:r w:rsidRPr="004D6E20">
        <w:rPr>
          <w:sz w:val="24"/>
          <w:szCs w:val="24"/>
          <w:lang w:val="bg-BG"/>
        </w:rPr>
        <w:t>(</w:t>
      </w:r>
      <w:r w:rsidRPr="00B3759B">
        <w:rPr>
          <w:i/>
          <w:sz w:val="24"/>
          <w:szCs w:val="24"/>
          <w:lang w:val="bg-BG"/>
        </w:rPr>
        <w:t>Посочете</w:t>
      </w:r>
      <w:r w:rsidRPr="00B3759B">
        <w:rPr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д</w:t>
      </w:r>
      <w:r w:rsidRPr="00BC2442">
        <w:rPr>
          <w:i/>
          <w:sz w:val="24"/>
          <w:szCs w:val="24"/>
          <w:lang w:val="bg-BG"/>
        </w:rPr>
        <w:t>ейност</w:t>
      </w:r>
      <w:r>
        <w:rPr>
          <w:i/>
          <w:sz w:val="24"/>
          <w:szCs w:val="24"/>
          <w:lang w:val="bg-BG"/>
        </w:rPr>
        <w:t>и</w:t>
      </w:r>
      <w:r w:rsidRPr="00BC2442">
        <w:rPr>
          <w:i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 xml:space="preserve">по </w:t>
      </w:r>
      <w:r w:rsidR="005B7613">
        <w:rPr>
          <w:i/>
          <w:sz w:val="24"/>
          <w:szCs w:val="24"/>
          <w:lang w:val="bg-BG"/>
        </w:rPr>
        <w:t>изброените</w:t>
      </w:r>
      <w:r>
        <w:rPr>
          <w:i/>
          <w:sz w:val="24"/>
          <w:szCs w:val="24"/>
          <w:lang w:val="bg-BG"/>
        </w:rPr>
        <w:t xml:space="preserve"> по-горе направления, които допринасят за изпълнение на заложените стратегически цели, т.е. свързани с функциониране </w:t>
      </w:r>
      <w:r w:rsidRPr="00BC2442">
        <w:rPr>
          <w:i/>
          <w:sz w:val="24"/>
          <w:szCs w:val="24"/>
          <w:lang w:val="bg-BG"/>
        </w:rPr>
        <w:t xml:space="preserve">на </w:t>
      </w:r>
      <w:r>
        <w:rPr>
          <w:i/>
          <w:sz w:val="24"/>
          <w:szCs w:val="24"/>
          <w:lang w:val="bg-BG"/>
        </w:rPr>
        <w:t xml:space="preserve">библиотеките, </w:t>
      </w:r>
      <w:r w:rsidRPr="00BC2442">
        <w:rPr>
          <w:i/>
          <w:sz w:val="24"/>
          <w:szCs w:val="24"/>
          <w:lang w:val="bg-BG"/>
        </w:rPr>
        <w:t>кръжоци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>, клубов</w:t>
      </w:r>
      <w:r>
        <w:rPr>
          <w:i/>
          <w:sz w:val="24"/>
          <w:szCs w:val="24"/>
          <w:lang w:val="bg-BG"/>
        </w:rPr>
        <w:t>ет</w:t>
      </w:r>
      <w:r w:rsidRPr="00BC2442">
        <w:rPr>
          <w:i/>
          <w:sz w:val="24"/>
          <w:szCs w:val="24"/>
          <w:lang w:val="bg-BG"/>
        </w:rPr>
        <w:t>е, формации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>, художествени</w:t>
      </w:r>
      <w:r>
        <w:rPr>
          <w:i/>
          <w:sz w:val="24"/>
          <w:szCs w:val="24"/>
          <w:lang w:val="bg-BG"/>
        </w:rPr>
        <w:t>те</w:t>
      </w:r>
      <w:r w:rsidRPr="00BC2442">
        <w:rPr>
          <w:i/>
          <w:sz w:val="24"/>
          <w:szCs w:val="24"/>
          <w:lang w:val="bg-BG"/>
        </w:rPr>
        <w:t xml:space="preserve"> състави </w:t>
      </w:r>
      <w:r w:rsidR="00B91B3F">
        <w:rPr>
          <w:i/>
          <w:sz w:val="24"/>
          <w:szCs w:val="24"/>
          <w:lang w:val="bg-BG"/>
        </w:rPr>
        <w:t>и необходимите за това средства.</w:t>
      </w:r>
      <w:r w:rsidR="00784AE8">
        <w:rPr>
          <w:i/>
          <w:sz w:val="24"/>
          <w:szCs w:val="24"/>
          <w:lang w:val="bg-BG"/>
        </w:rPr>
        <w:t xml:space="preserve"> Какво в материалната база се нуждае от подобрение и какви са необходимите средства.</w:t>
      </w:r>
      <w:r w:rsidR="004D6E20">
        <w:rPr>
          <w:i/>
          <w:sz w:val="24"/>
          <w:szCs w:val="24"/>
          <w:lang w:val="bg-BG"/>
        </w:rPr>
        <w:t>)</w:t>
      </w:r>
    </w:p>
    <w:p w:rsidR="00D37F52" w:rsidRPr="00622BA9" w:rsidRDefault="00D37F52" w:rsidP="00D37F52">
      <w:pPr>
        <w:jc w:val="both"/>
        <w:rPr>
          <w:b/>
          <w:sz w:val="24"/>
          <w:szCs w:val="24"/>
          <w:lang w:val="bg-BG"/>
        </w:rPr>
      </w:pPr>
    </w:p>
    <w:p w:rsidR="00D37F52" w:rsidRPr="00BC2442" w:rsidRDefault="00D37F52" w:rsidP="00D37F52">
      <w:pPr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b/>
          <w:i/>
          <w:sz w:val="24"/>
          <w:szCs w:val="24"/>
          <w:lang w:val="bg-BG"/>
        </w:rPr>
      </w:pPr>
      <w:r w:rsidRPr="00E04F77">
        <w:rPr>
          <w:b/>
          <w:sz w:val="24"/>
          <w:szCs w:val="24"/>
          <w:lang w:val="bg-BG"/>
        </w:rPr>
        <w:t xml:space="preserve">Културен </w:t>
      </w:r>
      <w:r w:rsidRPr="00622BA9">
        <w:rPr>
          <w:b/>
          <w:sz w:val="24"/>
          <w:szCs w:val="24"/>
          <w:lang w:val="bg-BG"/>
        </w:rPr>
        <w:t>календар</w:t>
      </w:r>
      <w:r w:rsidRPr="00622BA9">
        <w:rPr>
          <w:sz w:val="24"/>
          <w:szCs w:val="24"/>
          <w:lang w:val="bg-BG"/>
        </w:rPr>
        <w:t xml:space="preserve"> </w:t>
      </w:r>
      <w:r w:rsidRPr="00726F29">
        <w:rPr>
          <w:b/>
          <w:sz w:val="24"/>
          <w:szCs w:val="24"/>
          <w:lang w:val="bg-BG"/>
        </w:rPr>
        <w:t>за 202</w:t>
      </w:r>
      <w:r w:rsidR="00B57589">
        <w:rPr>
          <w:b/>
          <w:sz w:val="24"/>
          <w:szCs w:val="24"/>
          <w:lang w:val="bg-BG"/>
        </w:rPr>
        <w:t>4</w:t>
      </w:r>
      <w:r w:rsidRPr="00726F29">
        <w:rPr>
          <w:b/>
          <w:sz w:val="24"/>
          <w:szCs w:val="24"/>
          <w:lang w:val="bg-BG"/>
        </w:rPr>
        <w:t xml:space="preserve"> г. </w:t>
      </w:r>
      <w:r w:rsidRPr="00BC2442">
        <w:rPr>
          <w:i/>
          <w:sz w:val="24"/>
          <w:szCs w:val="24"/>
          <w:lang w:val="bg-BG"/>
        </w:rPr>
        <w:t>(събития и изяви –</w:t>
      </w:r>
      <w:r w:rsidRPr="00441A01">
        <w:rPr>
          <w:i/>
          <w:sz w:val="24"/>
          <w:szCs w:val="24"/>
          <w:lang w:val="ru-RU"/>
        </w:rPr>
        <w:t xml:space="preserve"> </w:t>
      </w:r>
      <w:r w:rsidRPr="00BC2442">
        <w:rPr>
          <w:i/>
          <w:sz w:val="24"/>
          <w:szCs w:val="24"/>
          <w:lang w:val="bg-BG"/>
        </w:rPr>
        <w:t xml:space="preserve">международни, </w:t>
      </w:r>
      <w:r w:rsidR="004D6E20" w:rsidRPr="006B6448">
        <w:rPr>
          <w:i/>
          <w:sz w:val="24"/>
          <w:szCs w:val="24"/>
          <w:lang w:val="bg-BG"/>
        </w:rPr>
        <w:t xml:space="preserve">национални, регионални и </w:t>
      </w:r>
      <w:r w:rsidRPr="006B6448">
        <w:rPr>
          <w:i/>
          <w:sz w:val="24"/>
          <w:szCs w:val="24"/>
          <w:lang w:val="bg-BG"/>
        </w:rPr>
        <w:t>общински празници</w:t>
      </w:r>
      <w:r w:rsidRPr="00BC2442">
        <w:rPr>
          <w:i/>
          <w:sz w:val="24"/>
          <w:szCs w:val="24"/>
          <w:lang w:val="bg-BG"/>
        </w:rPr>
        <w:t xml:space="preserve">, кръгли годишнини и годишнини на читалището, които предвиждате да организирате от </w:t>
      </w:r>
      <w:r w:rsidR="004D6E20">
        <w:rPr>
          <w:i/>
          <w:sz w:val="24"/>
          <w:szCs w:val="24"/>
          <w:lang w:val="bg-BG"/>
        </w:rPr>
        <w:t>В</w:t>
      </w:r>
      <w:r w:rsidRPr="00BC2442">
        <w:rPr>
          <w:i/>
          <w:sz w:val="24"/>
          <w:szCs w:val="24"/>
          <w:lang w:val="bg-BG"/>
        </w:rPr>
        <w:t>ашето читалище и във Вашето населено място за 202</w:t>
      </w:r>
      <w:r w:rsidR="00B57589">
        <w:rPr>
          <w:i/>
          <w:sz w:val="24"/>
          <w:szCs w:val="24"/>
          <w:lang w:val="bg-BG"/>
        </w:rPr>
        <w:t>4</w:t>
      </w:r>
      <w:r w:rsidRPr="00BC2442">
        <w:rPr>
          <w:i/>
          <w:sz w:val="24"/>
          <w:szCs w:val="24"/>
          <w:lang w:val="bg-BG"/>
        </w:rPr>
        <w:t xml:space="preserve"> г. по месеци):</w:t>
      </w: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24"/>
        <w:gridCol w:w="1926"/>
        <w:gridCol w:w="2866"/>
        <w:gridCol w:w="1542"/>
        <w:gridCol w:w="2260"/>
      </w:tblGrid>
      <w:tr w:rsidR="00FF133A" w:rsidTr="00CC0B09">
        <w:tc>
          <w:tcPr>
            <w:tcW w:w="1324" w:type="dxa"/>
          </w:tcPr>
          <w:p w:rsidR="00D37F52" w:rsidRPr="00AB57AE" w:rsidRDefault="00D37F52" w:rsidP="0081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926" w:type="dxa"/>
          </w:tcPr>
          <w:p w:rsidR="00D37F52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866" w:type="dxa"/>
          </w:tcPr>
          <w:p w:rsidR="00D37F52" w:rsidRPr="00E04F77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1542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Лице за контакт</w:t>
            </w:r>
          </w:p>
        </w:tc>
        <w:tc>
          <w:tcPr>
            <w:tcW w:w="2260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Тел., имейл</w:t>
            </w:r>
          </w:p>
        </w:tc>
      </w:tr>
      <w:tr w:rsidR="00FF133A" w:rsidTr="00CC0B09">
        <w:tc>
          <w:tcPr>
            <w:tcW w:w="1324" w:type="dxa"/>
          </w:tcPr>
          <w:p w:rsidR="00A33C6E" w:rsidRPr="0064793A" w:rsidRDefault="00A33C6E" w:rsidP="00A33C6E">
            <w:pPr>
              <w:jc w:val="center"/>
              <w:rPr>
                <w:b/>
                <w:sz w:val="22"/>
                <w:szCs w:val="22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>Януари</w:t>
            </w:r>
          </w:p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  <w:lang w:val="bg-BG"/>
              </w:rPr>
              <w:t>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D37F52" w:rsidRP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D37F52" w:rsidRP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Ден на родилната помощ</w:t>
            </w:r>
          </w:p>
        </w:tc>
        <w:tc>
          <w:tcPr>
            <w:tcW w:w="1542" w:type="dxa"/>
          </w:tcPr>
          <w:p w:rsidR="00D37F52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A33C6E" w:rsidRP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D37F52" w:rsidRDefault="002C679F" w:rsidP="00A33C6E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="00A33C6E"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A33C6E" w:rsidRP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FF133A" w:rsidTr="00CC0B09">
        <w:tc>
          <w:tcPr>
            <w:tcW w:w="1324" w:type="dxa"/>
          </w:tcPr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bg-BG"/>
              </w:rPr>
              <w:t>Февруари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D37F52" w:rsidRP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Честване на годишнината от освобождението на гр. Хасково</w:t>
            </w:r>
          </w:p>
        </w:tc>
        <w:tc>
          <w:tcPr>
            <w:tcW w:w="1542" w:type="dxa"/>
          </w:tcPr>
          <w:p w:rsid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A33C6E" w:rsidRDefault="002C679F" w:rsidP="00A33C6E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A33C6E"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FF133A" w:rsidTr="00CC0B09">
        <w:tc>
          <w:tcPr>
            <w:tcW w:w="1324" w:type="dxa"/>
          </w:tcPr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bg-BG"/>
              </w:rPr>
              <w:t>Февруари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D37F52" w:rsidRDefault="00B939F0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Фотоизложба, посветена освобождението на гр. Хасково</w:t>
            </w:r>
          </w:p>
        </w:tc>
        <w:tc>
          <w:tcPr>
            <w:tcW w:w="1542" w:type="dxa"/>
          </w:tcPr>
          <w:p w:rsidR="00A33C6E" w:rsidRDefault="00A33C6E" w:rsidP="00A33C6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A33C6E" w:rsidRDefault="002C679F" w:rsidP="00A33C6E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A33C6E"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D37F52" w:rsidRDefault="00A33C6E" w:rsidP="00A33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bg-BG"/>
              </w:rPr>
              <w:t>Февруари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Изработване на мартенички с най-малките читатели на библиотеката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val="bg-BG"/>
              </w:rPr>
              <w:t>Март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B939F0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Сирни Заговезни – традиции и обичаи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bg-BG"/>
              </w:rPr>
              <w:t>Март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 и на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пл. „Свобода“ 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Честване на деня на самодееца със самодейните колективи на читалището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Март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5641E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Ч</w:t>
            </w:r>
            <w:r w:rsidRPr="0064793A">
              <w:rPr>
                <w:b/>
                <w:sz w:val="22"/>
                <w:szCs w:val="22"/>
                <w:lang w:val="bg-BG"/>
              </w:rPr>
              <w:t>естване на 8-ми март – международния ден на жената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Март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Редовно годишно Отчетно събрание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4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Април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>Маратон на детската книга</w:t>
            </w:r>
            <w:r>
              <w:rPr>
                <w:b/>
                <w:sz w:val="22"/>
                <w:szCs w:val="22"/>
                <w:lang w:val="bg-BG"/>
              </w:rPr>
              <w:t xml:space="preserve"> по повод световния ден на детската книга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5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Май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64793A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Боядисване на великденски яйца с малки и големи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Май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>Младежки център гр. Хасково</w:t>
            </w:r>
          </w:p>
        </w:tc>
        <w:tc>
          <w:tcPr>
            <w:tcW w:w="2866" w:type="dxa"/>
          </w:tcPr>
          <w:p w:rsidR="00CC0B09" w:rsidRPr="0064793A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 xml:space="preserve">Участие на </w:t>
            </w:r>
            <w:r>
              <w:rPr>
                <w:b/>
                <w:sz w:val="22"/>
                <w:szCs w:val="22"/>
                <w:lang w:val="bg-BG"/>
              </w:rPr>
              <w:t>Детска балетна формация</w:t>
            </w:r>
            <w:r w:rsidRPr="0064793A">
              <w:rPr>
                <w:b/>
                <w:sz w:val="22"/>
                <w:szCs w:val="22"/>
                <w:lang w:val="bg-BG"/>
              </w:rPr>
              <w:t xml:space="preserve"> „</w:t>
            </w:r>
            <w:r>
              <w:rPr>
                <w:b/>
                <w:sz w:val="22"/>
                <w:szCs w:val="22"/>
                <w:lang w:val="bg-BG"/>
              </w:rPr>
              <w:t>Милениум Арт</w:t>
            </w:r>
            <w:r w:rsidRPr="0064793A">
              <w:rPr>
                <w:b/>
                <w:sz w:val="22"/>
                <w:szCs w:val="22"/>
                <w:lang w:val="bg-BG"/>
              </w:rPr>
              <w:t>“ на „Фестивал на камерния танц“ гр. Хасково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 и Тихомир Митев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7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Май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64793A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Честване на 24 май – ден на славянската писменост и култура с представяне на книга на Петър Ванчев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8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Юни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64793A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 xml:space="preserve">Ден на детето – </w:t>
            </w:r>
            <w:r>
              <w:rPr>
                <w:b/>
                <w:sz w:val="22"/>
                <w:szCs w:val="22"/>
                <w:lang w:val="bg-BG"/>
              </w:rPr>
              <w:t>приложно творческо моделиране – „Намери своя Икигай“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Антон Тодоров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19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Pr="00980F7C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0889508014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Юни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Pr="0064793A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Фотоизложба за живота и творчеството на Христо Ботев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0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Юни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Паметника на Христо Ботев на пл. „Свобода“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Поднасяне на венци и цветя пред паметника на Христо Ботев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1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Юли/</w:t>
            </w:r>
          </w:p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Август 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Летни занимания в библиотеката с децата към читалището</w:t>
            </w:r>
          </w:p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2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Септември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Откриване на творческия сезон на самодейните състави и езиковите школи към читалището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 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3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Ноември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>Рецитал посветен на 1 ноември – деня на будителите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4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0888723377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Ноември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Гр. Димитровград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 xml:space="preserve">Участие на </w:t>
            </w:r>
            <w:r>
              <w:rPr>
                <w:b/>
                <w:sz w:val="22"/>
                <w:szCs w:val="22"/>
                <w:lang w:val="bg-BG"/>
              </w:rPr>
              <w:t>Детска балетна формация</w:t>
            </w:r>
            <w:r w:rsidRPr="0064793A">
              <w:rPr>
                <w:b/>
                <w:sz w:val="22"/>
                <w:szCs w:val="22"/>
                <w:lang w:val="bg-BG"/>
              </w:rPr>
              <w:t xml:space="preserve"> „</w:t>
            </w:r>
            <w:r>
              <w:rPr>
                <w:b/>
                <w:sz w:val="22"/>
                <w:szCs w:val="22"/>
                <w:lang w:val="bg-BG"/>
              </w:rPr>
              <w:t>Милениум Арт“ на Национален танцов фестивал „България танцува</w:t>
            </w:r>
            <w:r w:rsidRPr="0064793A">
              <w:rPr>
                <w:b/>
                <w:sz w:val="22"/>
                <w:szCs w:val="22"/>
                <w:lang w:val="bg-BG"/>
              </w:rPr>
              <w:t xml:space="preserve">“ гр. </w:t>
            </w:r>
            <w:r>
              <w:rPr>
                <w:b/>
                <w:sz w:val="22"/>
                <w:szCs w:val="22"/>
                <w:lang w:val="bg-BG"/>
              </w:rPr>
              <w:t>Димитровград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 и Тихомир Митев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  <w:tr w:rsidR="00CC0B09" w:rsidTr="00CC0B09">
        <w:tc>
          <w:tcPr>
            <w:tcW w:w="1324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Декември 2024</w:t>
            </w:r>
            <w:r w:rsidRPr="0064793A">
              <w:rPr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1926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„Св. Кл. Охридски–1969“</w:t>
            </w:r>
          </w:p>
        </w:tc>
        <w:tc>
          <w:tcPr>
            <w:tcW w:w="2866" w:type="dxa"/>
          </w:tcPr>
          <w:p w:rsidR="00CC0B09" w:rsidRDefault="00CC0B09" w:rsidP="00CC0B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4793A">
              <w:rPr>
                <w:b/>
                <w:sz w:val="22"/>
                <w:szCs w:val="22"/>
                <w:lang w:val="bg-BG"/>
              </w:rPr>
              <w:t>Коледен концерт на самодейните състави към читалището</w:t>
            </w:r>
          </w:p>
        </w:tc>
        <w:tc>
          <w:tcPr>
            <w:tcW w:w="1542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Славейко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Андонов Мария</w:t>
            </w:r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Маринова</w:t>
            </w:r>
          </w:p>
        </w:tc>
        <w:tc>
          <w:tcPr>
            <w:tcW w:w="2260" w:type="dxa"/>
          </w:tcPr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hyperlink r:id="rId26" w:history="1">
              <w:r w:rsidRPr="00427A8C">
                <w:rPr>
                  <w:rStyle w:val="Hyperlink"/>
                  <w:b/>
                  <w:sz w:val="24"/>
                  <w:szCs w:val="24"/>
                </w:rPr>
                <w:t>slandonov@abv.bg</w:t>
              </w:r>
            </w:hyperlink>
          </w:p>
          <w:p w:rsidR="00CC0B09" w:rsidRDefault="00CC0B09" w:rsidP="00CC0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0876260680</w:t>
            </w:r>
          </w:p>
        </w:tc>
      </w:tr>
    </w:tbl>
    <w:p w:rsidR="00D37F52" w:rsidRDefault="00D37F52" w:rsidP="00D37F52">
      <w:pPr>
        <w:jc w:val="both"/>
        <w:rPr>
          <w:b/>
          <w:sz w:val="24"/>
          <w:szCs w:val="24"/>
        </w:rPr>
      </w:pPr>
    </w:p>
    <w:p w:rsidR="00B25B53" w:rsidRDefault="00B25B53" w:rsidP="004D6E20">
      <w:pPr>
        <w:jc w:val="both"/>
        <w:rPr>
          <w:b/>
          <w:sz w:val="24"/>
          <w:szCs w:val="24"/>
          <w:lang w:val="bg-BG"/>
        </w:rPr>
      </w:pPr>
    </w:p>
    <w:p w:rsidR="005641E9" w:rsidRDefault="00D37F52" w:rsidP="004D6E20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Дата: </w:t>
      </w:r>
      <w:r w:rsidR="005641E9">
        <w:rPr>
          <w:b/>
          <w:sz w:val="24"/>
          <w:szCs w:val="24"/>
          <w:lang w:val="bg-BG"/>
        </w:rPr>
        <w:t xml:space="preserve">02.11.2023 г.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5641E9">
        <w:rPr>
          <w:b/>
          <w:sz w:val="24"/>
          <w:szCs w:val="24"/>
          <w:lang w:val="bg-BG"/>
        </w:rPr>
        <w:t xml:space="preserve">                              </w:t>
      </w:r>
      <w:r w:rsidR="00B25B53">
        <w:rPr>
          <w:b/>
          <w:sz w:val="24"/>
          <w:szCs w:val="24"/>
          <w:lang w:val="bg-BG"/>
        </w:rPr>
        <w:t xml:space="preserve">Председател: </w:t>
      </w:r>
      <w:r w:rsidR="00B25B53" w:rsidRPr="00B25B53">
        <w:rPr>
          <w:sz w:val="24"/>
          <w:szCs w:val="24"/>
          <w:lang w:val="bg-BG"/>
        </w:rPr>
        <w:t>………….................</w:t>
      </w:r>
    </w:p>
    <w:p w:rsidR="0093758F" w:rsidRPr="004D6E20" w:rsidRDefault="005641E9" w:rsidP="005641E9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/Димитър Домусчиев/</w:t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</w:r>
      <w:r w:rsidR="00D37F52">
        <w:rPr>
          <w:b/>
          <w:sz w:val="24"/>
          <w:szCs w:val="24"/>
          <w:lang w:val="bg-BG"/>
        </w:rPr>
        <w:tab/>
        <w:t xml:space="preserve"> </w:t>
      </w:r>
      <w:r>
        <w:rPr>
          <w:sz w:val="24"/>
          <w:szCs w:val="24"/>
          <w:lang w:val="bg-BG"/>
        </w:rPr>
        <w:t>(</w:t>
      </w:r>
      <w:r w:rsidR="00D37F52" w:rsidRPr="00262DA8">
        <w:rPr>
          <w:sz w:val="24"/>
          <w:szCs w:val="24"/>
          <w:lang w:val="bg-BG"/>
        </w:rPr>
        <w:t>подпис</w:t>
      </w:r>
      <w:r w:rsidR="00070341">
        <w:rPr>
          <w:sz w:val="24"/>
          <w:szCs w:val="24"/>
          <w:lang w:val="bg-BG"/>
        </w:rPr>
        <w:t xml:space="preserve"> и печат</w:t>
      </w:r>
      <w:r w:rsidR="00D37F52">
        <w:rPr>
          <w:sz w:val="24"/>
          <w:szCs w:val="24"/>
          <w:lang w:val="bg-BG"/>
        </w:rPr>
        <w:t>)</w:t>
      </w:r>
      <w:r w:rsidR="00D37F52" w:rsidRPr="00262DA8">
        <w:rPr>
          <w:sz w:val="24"/>
          <w:szCs w:val="24"/>
          <w:lang w:val="bg-BG"/>
        </w:rPr>
        <w:t xml:space="preserve"> </w:t>
      </w:r>
      <w:r w:rsidR="00D37F52">
        <w:rPr>
          <w:sz w:val="24"/>
          <w:szCs w:val="24"/>
          <w:lang w:val="bg-BG"/>
        </w:rPr>
        <w:tab/>
      </w:r>
      <w:r w:rsidR="00D37F52">
        <w:rPr>
          <w:sz w:val="24"/>
          <w:szCs w:val="24"/>
          <w:lang w:val="bg-BG"/>
        </w:rPr>
        <w:tab/>
      </w:r>
      <w:r w:rsidR="00D37F52">
        <w:rPr>
          <w:sz w:val="24"/>
          <w:szCs w:val="24"/>
          <w:lang w:val="bg-BG"/>
        </w:rPr>
        <w:tab/>
      </w:r>
      <w:r w:rsidR="00D37F52">
        <w:rPr>
          <w:sz w:val="24"/>
          <w:szCs w:val="24"/>
          <w:lang w:val="bg-BG"/>
        </w:rPr>
        <w:tab/>
      </w:r>
      <w:r w:rsidR="00D37F52">
        <w:rPr>
          <w:sz w:val="24"/>
          <w:szCs w:val="24"/>
          <w:lang w:val="bg-BG"/>
        </w:rPr>
        <w:tab/>
      </w:r>
      <w:r w:rsidR="00D37F52">
        <w:rPr>
          <w:sz w:val="24"/>
          <w:szCs w:val="24"/>
          <w:lang w:val="bg-BG"/>
        </w:rPr>
        <w:tab/>
      </w:r>
    </w:p>
    <w:sectPr w:rsidR="0093758F" w:rsidRPr="004D6E20" w:rsidSect="0028360F">
      <w:headerReference w:type="even" r:id="rId27"/>
      <w:footerReference w:type="default" r:id="rId28"/>
      <w:headerReference w:type="first" r:id="rId29"/>
      <w:pgSz w:w="11907" w:h="16840" w:code="9"/>
      <w:pgMar w:top="851" w:right="992" w:bottom="568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9F" w:rsidRDefault="002C679F" w:rsidP="00D37F52">
      <w:r>
        <w:separator/>
      </w:r>
    </w:p>
  </w:endnote>
  <w:endnote w:type="continuationSeparator" w:id="0">
    <w:p w:rsidR="002C679F" w:rsidRDefault="002C679F" w:rsidP="00D3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Pr="00664112" w:rsidRDefault="00B03EC0" w:rsidP="00801AF5">
    <w:pPr>
      <w:pStyle w:val="Footer"/>
      <w:tabs>
        <w:tab w:val="clear" w:pos="4536"/>
        <w:tab w:val="clear" w:pos="9072"/>
      </w:tabs>
      <w:jc w:val="center"/>
      <w:rPr>
        <w:lang w:val="ru-RU"/>
      </w:rPr>
    </w:pPr>
    <w:r>
      <w:rPr>
        <w:lang w:val="bg-BG"/>
      </w:rPr>
      <w:t>________________________________________________________________________________</w:t>
    </w:r>
    <w:r w:rsidRPr="00664112">
      <w:rPr>
        <w:lang w:val="ru-RU"/>
      </w:rPr>
      <w:t>__</w:t>
    </w:r>
    <w:r>
      <w:rPr>
        <w:lang w:val="bg-BG"/>
      </w:rPr>
      <w:t>____________</w:t>
    </w:r>
  </w:p>
  <w:p w:rsidR="0093100C" w:rsidRPr="00664112" w:rsidRDefault="002C679F" w:rsidP="00801AF5">
    <w:pPr>
      <w:pStyle w:val="Footer"/>
      <w:tabs>
        <w:tab w:val="clear" w:pos="4536"/>
        <w:tab w:val="clear" w:pos="9072"/>
      </w:tabs>
      <w:jc w:val="center"/>
      <w:rPr>
        <w:sz w:val="10"/>
        <w:szCs w:val="10"/>
        <w:lang w:val="ru-RU"/>
      </w:rPr>
    </w:pPr>
  </w:p>
  <w:p w:rsidR="0093100C" w:rsidRPr="00E97DE6" w:rsidRDefault="00B03EC0" w:rsidP="00664112">
    <w:pPr>
      <w:jc w:val="center"/>
      <w:rPr>
        <w:lang w:val="ru-RU"/>
      </w:rPr>
    </w:pPr>
    <w:r w:rsidRPr="00E97DE6">
      <w:rPr>
        <w:lang w:val="ru-RU"/>
      </w:rPr>
      <w:t>Дирекция „Образование, култура, младежки дейности, спорт, здравеопазване и социални дейности”</w:t>
    </w:r>
  </w:p>
  <w:p w:rsidR="0093100C" w:rsidRPr="00484C8D" w:rsidRDefault="00B03EC0" w:rsidP="00664112">
    <w:pPr>
      <w:jc w:val="center"/>
    </w:pPr>
    <w:proofErr w:type="spellStart"/>
    <w:r w:rsidRPr="00484C8D">
      <w:t>телефони</w:t>
    </w:r>
    <w:proofErr w:type="spellEnd"/>
    <w:r w:rsidRPr="00484C8D">
      <w:t>: 038/603 490; 038/603 393, 391,446, 395</w:t>
    </w:r>
  </w:p>
  <w:p w:rsidR="0093100C" w:rsidRDefault="002C679F" w:rsidP="00664112">
    <w:pPr>
      <w:pStyle w:val="Footer"/>
    </w:pPr>
  </w:p>
  <w:p w:rsidR="0093100C" w:rsidRPr="00664112" w:rsidRDefault="002C679F" w:rsidP="00801AF5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9F" w:rsidRDefault="002C679F" w:rsidP="00D37F52">
      <w:r>
        <w:separator/>
      </w:r>
    </w:p>
  </w:footnote>
  <w:footnote w:type="continuationSeparator" w:id="0">
    <w:p w:rsidR="002C679F" w:rsidRDefault="002C679F" w:rsidP="00D3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Default="00B03EC0" w:rsidP="00F424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100C" w:rsidRDefault="002C6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C" w:rsidRPr="0000675D" w:rsidRDefault="002C679F" w:rsidP="008E74A5">
    <w:pPr>
      <w:pStyle w:val="Header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7E23"/>
    <w:multiLevelType w:val="hybridMultilevel"/>
    <w:tmpl w:val="B3A42A9C"/>
    <w:lvl w:ilvl="0" w:tplc="E750AC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52"/>
    <w:rsid w:val="00031201"/>
    <w:rsid w:val="00070341"/>
    <w:rsid w:val="000E16EF"/>
    <w:rsid w:val="00246556"/>
    <w:rsid w:val="0028360F"/>
    <w:rsid w:val="002C679F"/>
    <w:rsid w:val="003A764A"/>
    <w:rsid w:val="003B6014"/>
    <w:rsid w:val="003C4E94"/>
    <w:rsid w:val="00441A01"/>
    <w:rsid w:val="004D6E20"/>
    <w:rsid w:val="004E66BB"/>
    <w:rsid w:val="004F661A"/>
    <w:rsid w:val="005641E9"/>
    <w:rsid w:val="00586C74"/>
    <w:rsid w:val="005B7613"/>
    <w:rsid w:val="006A4FE2"/>
    <w:rsid w:val="006B6448"/>
    <w:rsid w:val="00784AE8"/>
    <w:rsid w:val="0093758F"/>
    <w:rsid w:val="00980F7C"/>
    <w:rsid w:val="009C5997"/>
    <w:rsid w:val="00A33C6E"/>
    <w:rsid w:val="00A33DEC"/>
    <w:rsid w:val="00A65CEF"/>
    <w:rsid w:val="00A67582"/>
    <w:rsid w:val="00B03EC0"/>
    <w:rsid w:val="00B25B53"/>
    <w:rsid w:val="00B57589"/>
    <w:rsid w:val="00B73597"/>
    <w:rsid w:val="00B91B3F"/>
    <w:rsid w:val="00B939F0"/>
    <w:rsid w:val="00C60CFA"/>
    <w:rsid w:val="00CC0B09"/>
    <w:rsid w:val="00D37F52"/>
    <w:rsid w:val="00D85E2C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923AC"/>
  <w15:chartTrackingRefBased/>
  <w15:docId w15:val="{D6AF7809-3A81-45AE-93E5-3864247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7F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37F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D37F52"/>
  </w:style>
  <w:style w:type="table" w:styleId="TableGrid">
    <w:name w:val="Table Grid"/>
    <w:basedOn w:val="TableNormal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586C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86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ndonov@abv.bg" TargetMode="External"/><Relationship Id="rId13" Type="http://schemas.openxmlformats.org/officeDocument/2006/relationships/hyperlink" Target="mailto:slandonov@abv.bg" TargetMode="External"/><Relationship Id="rId18" Type="http://schemas.openxmlformats.org/officeDocument/2006/relationships/hyperlink" Target="mailto:slandonov@abv.bg" TargetMode="External"/><Relationship Id="rId26" Type="http://schemas.openxmlformats.org/officeDocument/2006/relationships/hyperlink" Target="mailto:slandonov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andonov@abv.bg" TargetMode="External"/><Relationship Id="rId7" Type="http://schemas.openxmlformats.org/officeDocument/2006/relationships/hyperlink" Target="mailto:slandonov@abv.bg" TargetMode="External"/><Relationship Id="rId12" Type="http://schemas.openxmlformats.org/officeDocument/2006/relationships/hyperlink" Target="mailto:slandonov@abv.bg" TargetMode="External"/><Relationship Id="rId17" Type="http://schemas.openxmlformats.org/officeDocument/2006/relationships/hyperlink" Target="mailto:slandonov@abv.bg" TargetMode="External"/><Relationship Id="rId25" Type="http://schemas.openxmlformats.org/officeDocument/2006/relationships/hyperlink" Target="mailto:slandonov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slandonov@abv.bg" TargetMode="External"/><Relationship Id="rId20" Type="http://schemas.openxmlformats.org/officeDocument/2006/relationships/hyperlink" Target="mailto:slandonov@abv.b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andonov@abv.bg" TargetMode="External"/><Relationship Id="rId24" Type="http://schemas.openxmlformats.org/officeDocument/2006/relationships/hyperlink" Target="mailto:slandonov@abv.b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andonov@abv.bg" TargetMode="External"/><Relationship Id="rId23" Type="http://schemas.openxmlformats.org/officeDocument/2006/relationships/hyperlink" Target="mailto:slandonov@abv.b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slandonov@abv.bg" TargetMode="External"/><Relationship Id="rId19" Type="http://schemas.openxmlformats.org/officeDocument/2006/relationships/hyperlink" Target="mailto:slandonov@abv.b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landonov@abv.bg" TargetMode="External"/><Relationship Id="rId14" Type="http://schemas.openxmlformats.org/officeDocument/2006/relationships/hyperlink" Target="mailto:slandonov@abv.bg" TargetMode="External"/><Relationship Id="rId22" Type="http://schemas.openxmlformats.org/officeDocument/2006/relationships/hyperlink" Target="mailto:slandonov@abv.b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</dc:creator>
  <cp:keywords/>
  <dc:description/>
  <cp:lastModifiedBy>USER</cp:lastModifiedBy>
  <cp:revision>20</cp:revision>
  <cp:lastPrinted>2022-10-17T08:00:00Z</cp:lastPrinted>
  <dcterms:created xsi:type="dcterms:W3CDTF">2022-10-17T08:35:00Z</dcterms:created>
  <dcterms:modified xsi:type="dcterms:W3CDTF">2024-03-19T12:00:00Z</dcterms:modified>
</cp:coreProperties>
</file>